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4F6D19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4F6D19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4F6D19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4F6D19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4F6D19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4F6D19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4F6D19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4F6D19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4F6D19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4F6D19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4F6D19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4F6D19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4F6D19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4F6D19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4F6D19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4F6D19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4F6D19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4F6D19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4F6D19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4F6D19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4F6D19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4F6D19" w:rsidRPr="004F6D19" w14:paraId="6ABDBF04" w14:textId="77777777" w:rsidTr="00290614">
        <w:tc>
          <w:tcPr>
            <w:tcW w:w="1985" w:type="dxa"/>
          </w:tcPr>
          <w:p w14:paraId="3A6F55A0" w14:textId="77777777" w:rsidR="005C4F0E" w:rsidRPr="004F6D19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4F6D19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4F6D19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4F6D19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4F6D19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4F6D19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auto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5F3F5180" w:rsidR="005C4F0E" w:rsidRPr="004F6D19" w:rsidRDefault="00A46760" w:rsidP="00043CD7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4F6D19">
                  <w:rPr>
                    <w:rFonts w:ascii="Sweco Sans" w:hAnsi="Sweco Sans"/>
                    <w:b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w:t xml:space="preserve">Senior Piping </w:t>
                </w:r>
                <w:r w:rsidR="00CD269A" w:rsidRPr="004F6D19">
                  <w:rPr>
                    <w:rFonts w:ascii="Sweco Sans" w:hAnsi="Sweco Sans"/>
                    <w:b/>
                    <w:color w:val="auto"/>
                    <w:sz w:val="24"/>
                    <w:szCs w:val="24"/>
                    <w:shd w:val="clear" w:color="auto" w:fill="FFFFFF"/>
                    <w:lang w:val="en-US"/>
                  </w:rPr>
                  <w:t>Engineer</w:t>
                </w:r>
              </w:p>
            </w:tc>
          </w:sdtContent>
        </w:sdt>
      </w:tr>
      <w:tr w:rsidR="004F6D19" w:rsidRPr="004F6D19" w14:paraId="15E7169C" w14:textId="77777777" w:rsidTr="00290614">
        <w:tc>
          <w:tcPr>
            <w:tcW w:w="1985" w:type="dxa"/>
          </w:tcPr>
          <w:p w14:paraId="0C55F52B" w14:textId="77777777" w:rsidR="005C4F0E" w:rsidRPr="004F6D19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4F6D19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4F6D19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4F6D19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color w:val="auto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Style2"/>
            </w:rPr>
          </w:sdtEndPr>
          <w:sdtContent>
            <w:tc>
              <w:tcPr>
                <w:tcW w:w="4753" w:type="dxa"/>
              </w:tcPr>
              <w:p w14:paraId="36B697B7" w14:textId="474B8982" w:rsidR="005C4F0E" w:rsidRPr="004F6D19" w:rsidRDefault="00043CD7" w:rsidP="00043CD7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color w:val="auto"/>
                    <w:szCs w:val="24"/>
                  </w:rPr>
                  <w:t>IND</w:t>
                </w:r>
                <w:r>
                  <w:rPr>
                    <w:rStyle w:val="Style2"/>
                    <w:rFonts w:ascii="Sweco Sans" w:hAnsi="Sweco Sans"/>
                    <w:color w:val="auto"/>
                    <w:szCs w:val="24"/>
                    <w:lang w:val="vi-VN"/>
                  </w:rPr>
                  <w:t>-PH</w:t>
                </w:r>
              </w:p>
            </w:tc>
          </w:sdtContent>
        </w:sdt>
      </w:tr>
      <w:tr w:rsidR="004F6D19" w:rsidRPr="004F6D19" w14:paraId="4FD632E0" w14:textId="77777777" w:rsidTr="00290614">
        <w:tc>
          <w:tcPr>
            <w:tcW w:w="1985" w:type="dxa"/>
          </w:tcPr>
          <w:p w14:paraId="5D5B0AF4" w14:textId="77777777" w:rsidR="005C4F0E" w:rsidRPr="004F6D19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4F6D19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4F6D19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4F6D19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635B06B5" w:rsidR="005C4F0E" w:rsidRPr="004F6D19" w:rsidRDefault="00043CD7" w:rsidP="00043CD7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Team</w:t>
                </w: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vi-VN"/>
                  </w:rPr>
                  <w:t xml:space="preserve"> </w:t>
                </w:r>
                <w:r>
                  <w:rPr>
                    <w:rFonts w:ascii="Sweco Sans" w:eastAsia="Calibri" w:hAnsi="Sweco Sans" w:cs="Times New Roman"/>
                    <w:bCs/>
                    <w:lang w:val="vi-VN"/>
                  </w:rPr>
                  <w:t xml:space="preserve">Leader/ </w:t>
                </w:r>
                <w:r w:rsidR="006637C3" w:rsidRPr="004F6D19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 xml:space="preserve">Team Manager </w:t>
                </w:r>
              </w:p>
            </w:tc>
          </w:sdtContent>
        </w:sdt>
      </w:tr>
      <w:tr w:rsidR="004F6D19" w:rsidRPr="004F6D19" w14:paraId="20218BE9" w14:textId="77777777" w:rsidTr="00290614">
        <w:tc>
          <w:tcPr>
            <w:tcW w:w="1985" w:type="dxa"/>
          </w:tcPr>
          <w:p w14:paraId="676AA64C" w14:textId="77777777" w:rsidR="005C4F0E" w:rsidRPr="004F6D19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4F6D19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4F6D19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4F6D19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32A9109A" w:rsidR="005C4F0E" w:rsidRPr="004F6D19" w:rsidRDefault="006637C3" w:rsidP="00043CD7">
                <w:pPr>
                  <w:autoSpaceDE w:val="0"/>
                  <w:autoSpaceDN w:val="0"/>
                  <w:adjustRightInd w:val="0"/>
                  <w:spacing w:before="120" w:after="120" w:line="240" w:lineRule="auto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4F6D19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Hanoi/HCM</w:t>
                </w:r>
              </w:p>
            </w:tc>
          </w:sdtContent>
        </w:sdt>
      </w:tr>
    </w:tbl>
    <w:p w14:paraId="42011D32" w14:textId="77777777" w:rsidR="005C4F0E" w:rsidRPr="004F6D19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color w:val="auto"/>
          <w:sz w:val="24"/>
          <w:szCs w:val="24"/>
          <w:lang w:val="vi-VN" w:eastAsia="vi-VN"/>
        </w:rPr>
      </w:pPr>
      <w:r w:rsidRPr="004F6D19">
        <w:rPr>
          <w:rFonts w:ascii="Sweco Sans" w:eastAsia="Times New Roman" w:hAnsi="Sweco Sans" w:cs="Segoe UI"/>
          <w:b/>
          <w:bCs/>
          <w:color w:val="auto"/>
          <w:sz w:val="24"/>
          <w:szCs w:val="24"/>
          <w:lang w:val="vi-VN" w:eastAsia="vi-VN"/>
        </w:rPr>
        <w:t>DUTIES AND RESPONSIBILITIES</w:t>
      </w:r>
    </w:p>
    <w:p w14:paraId="7772D6A1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 xml:space="preserve">Learn and handle with all applicable job specs, piping classes, standards and working instructions that may be needed for the correct development of the assigned work.  </w:t>
      </w:r>
    </w:p>
    <w:p w14:paraId="0BA0C84A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Develop piping studies with support and supervision of Senior / Lead Piping Engineer.</w:t>
      </w:r>
    </w:p>
    <w:p w14:paraId="323084A4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Develop 3D model for equipment and piping on high level in conceptual Phase</w:t>
      </w:r>
    </w:p>
    <w:p w14:paraId="0A5D658B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Generate / update and verifies isometric drawings.</w:t>
      </w:r>
    </w:p>
    <w:p w14:paraId="3C0D306E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 xml:space="preserve">Generate / update  general Piping and Equipment arrangement drawings. </w:t>
      </w:r>
    </w:p>
    <w:p w14:paraId="6107C8DF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Design and generate Special Pipe Support drawings.</w:t>
      </w:r>
    </w:p>
    <w:p w14:paraId="02B1F5D9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Participate in 3D model reviews together with Sweco Belgium and the Client.</w:t>
      </w:r>
    </w:p>
    <w:p w14:paraId="0031295A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lastRenderedPageBreak/>
        <w:t xml:space="preserve">Develop piping studies and support definition in assigned area. </w:t>
      </w:r>
    </w:p>
    <w:p w14:paraId="790C18EB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 xml:space="preserve">Ensure all deliverables are aligned with company and client procedures and applicable standards and local regulations; ensure documents are of good quality by self check before handover to the Piping Lead. </w:t>
      </w:r>
    </w:p>
    <w:p w14:paraId="6024DB30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Considering the environmental, commercial, safety and operational aspects of design</w:t>
      </w:r>
    </w:p>
    <w:p w14:paraId="00F998C8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Communicating and liaising with colleagues.</w:t>
      </w:r>
    </w:p>
    <w:p w14:paraId="0266EA0E" w14:textId="77777777" w:rsidR="009750CA" w:rsidRPr="004F6D19" w:rsidRDefault="009750CA" w:rsidP="009750CA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Other duties upon request</w:t>
      </w:r>
    </w:p>
    <w:p w14:paraId="0366F727" w14:textId="7D3927F6" w:rsidR="005C4F0E" w:rsidRPr="004F6D19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color w:val="auto"/>
          <w:sz w:val="24"/>
          <w:szCs w:val="24"/>
          <w:lang w:val="vi-VN" w:eastAsia="vi-VN"/>
        </w:rPr>
      </w:pPr>
      <w:r w:rsidRPr="004F6D19">
        <w:rPr>
          <w:rFonts w:ascii="Sweco Sans" w:eastAsia="Times New Roman" w:hAnsi="Sweco Sans" w:cs="Segoe UI"/>
          <w:b/>
          <w:bCs/>
          <w:color w:val="auto"/>
          <w:sz w:val="24"/>
          <w:szCs w:val="24"/>
          <w:lang w:val="vi-VN" w:eastAsia="vi-VN"/>
        </w:rPr>
        <w:t>YOUR SKILLS AND EXPERIENCE</w:t>
      </w:r>
    </w:p>
    <w:p w14:paraId="1A49142A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 xml:space="preserve">At least 5 years of experience in similar role for the chemical, petrochemical or pharmaceutial sector. </w:t>
      </w:r>
    </w:p>
    <w:p w14:paraId="00974117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 xml:space="preserve">Knowledge of AutoCAD. Knowledge of Microstation can  be an added value ( not specifically necessary) </w:t>
      </w:r>
    </w:p>
    <w:p w14:paraId="45A8BAD0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Knowledge of 3D design software Autocad Plant 3D . Other 3D software such as SP3D,  Revit or PDMS can be an added value ( not specifically necessary)</w:t>
      </w:r>
    </w:p>
    <w:p w14:paraId="7513A4E3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Knowledge of ASMEB31.1 and B31.3, DIN codes, UK, European and ASME/ASTM international standards and practices  Knowledge of both is a must.</w:t>
      </w:r>
    </w:p>
    <w:p w14:paraId="0DA99047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Knowledge of Navisworks and BimCollab ( Bim360)</w:t>
      </w:r>
    </w:p>
    <w:p w14:paraId="3D10B85A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Knowledge of Leica Laserscan software ( for use in Autocad Plant 3D)</w:t>
      </w:r>
    </w:p>
    <w:p w14:paraId="457D3640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Fluent in English.</w:t>
      </w:r>
    </w:p>
    <w:p w14:paraId="6F97221E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Good knowledge of MS Office.</w:t>
      </w:r>
    </w:p>
    <w:p w14:paraId="1404D62E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 xml:space="preserve">Ability to work independtly and/or in team on multiple projects. </w:t>
      </w:r>
    </w:p>
    <w:p w14:paraId="1899712A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Hardworking, eager to learn and attention to details</w:t>
      </w:r>
    </w:p>
    <w:p w14:paraId="5197128D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Excellent communication and collaboration skills.</w:t>
      </w:r>
    </w:p>
    <w:p w14:paraId="2BAF9134" w14:textId="77777777" w:rsidR="00872927" w:rsidRPr="004F6D19" w:rsidRDefault="00872927" w:rsidP="00872927">
      <w:pPr>
        <w:pStyle w:val="ListParagraph"/>
        <w:numPr>
          <w:ilvl w:val="0"/>
          <w:numId w:val="35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  <w:t>Willing to travel to Belgium for traning or project.</w:t>
      </w:r>
    </w:p>
    <w:p w14:paraId="758527C9" w14:textId="03AF3942" w:rsidR="005C4F0E" w:rsidRPr="004F6D19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color w:val="auto"/>
          <w:sz w:val="24"/>
          <w:szCs w:val="24"/>
          <w:lang w:val="vi-VN" w:eastAsia="vi-VN"/>
        </w:rPr>
      </w:pPr>
      <w:r w:rsidRPr="004F6D19">
        <w:rPr>
          <w:rFonts w:ascii="Sweco Sans" w:eastAsia="Times New Roman" w:hAnsi="Sweco Sans" w:cs="Segoe UI"/>
          <w:b/>
          <w:bCs/>
          <w:color w:val="auto"/>
          <w:sz w:val="24"/>
          <w:szCs w:val="24"/>
          <w:lang w:val="vi-VN" w:eastAsia="vi-VN"/>
        </w:rPr>
        <w:t>WHY WORK WITH US</w:t>
      </w:r>
    </w:p>
    <w:p w14:paraId="105438D7" w14:textId="77777777" w:rsidR="005C4F0E" w:rsidRPr="004F6D19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4F6D19">
        <w:rPr>
          <w:rFonts w:ascii="Sweco Sans" w:hAnsi="Sweco Sans" w:cs="Helvetica"/>
          <w:sz w:val="24"/>
          <w:szCs w:val="24"/>
          <w:shd w:val="clear" w:color="auto" w:fill="FFFFFF"/>
        </w:rPr>
        <w:t>Opportunity</w:t>
      </w:r>
      <w:r w:rsidRPr="004F6D19">
        <w:rPr>
          <w:rFonts w:ascii="Sweco Sans" w:hAnsi="Sweco Sans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0A155C76" w14:textId="77777777" w:rsidR="005C4F0E" w:rsidRPr="004F6D19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4F6D19">
        <w:rPr>
          <w:rFonts w:ascii="Sweco Sans" w:hAnsi="Sweco Sans" w:cs="Helvetica"/>
          <w:sz w:val="24"/>
          <w:szCs w:val="24"/>
          <w:shd w:val="clear" w:color="auto" w:fill="FFFFFF"/>
        </w:rPr>
        <w:t>International</w:t>
      </w:r>
      <w:r w:rsidRPr="004F6D19">
        <w:rPr>
          <w:rFonts w:ascii="Sweco Sans" w:hAnsi="Sweco Sans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4F6D19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4F6D19">
        <w:rPr>
          <w:rFonts w:ascii="Sweco Sans" w:hAnsi="Sweco Sans" w:cs="Helvetica"/>
          <w:sz w:val="24"/>
          <w:szCs w:val="24"/>
          <w:shd w:val="clear" w:color="auto" w:fill="FFFFFF"/>
        </w:rPr>
        <w:lastRenderedPageBreak/>
        <w:t>Training</w:t>
      </w:r>
      <w:r w:rsidRPr="004F6D19">
        <w:rPr>
          <w:rFonts w:ascii="Sweco Sans" w:hAnsi="Sweco Sans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4F6D19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4F6D19">
        <w:rPr>
          <w:rFonts w:ascii="Sweco Sans" w:hAnsi="Sweco Sans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4F6D19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4F6D19">
        <w:rPr>
          <w:rFonts w:ascii="Sweco Sans" w:hAnsi="Sweco Sans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4F6D19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4F6D19">
        <w:rPr>
          <w:rFonts w:ascii="Sweco Sans" w:hAnsi="Sweco Sans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4F6D19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4F6D19">
        <w:rPr>
          <w:rFonts w:ascii="Sweco Sans" w:hAnsi="Sweco Sans"/>
          <w:sz w:val="24"/>
          <w:szCs w:val="24"/>
          <w:lang w:val="en-US"/>
        </w:rPr>
        <w:t>Team building, year end party activity and other benefits following company policy</w:t>
      </w:r>
    </w:p>
    <w:p w14:paraId="43FECD78" w14:textId="77777777" w:rsidR="005C4F0E" w:rsidRPr="004F6D19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sz w:val="24"/>
          <w:szCs w:val="24"/>
          <w:lang w:val="en-US"/>
        </w:rPr>
      </w:pPr>
      <w:r w:rsidRPr="004F6D19">
        <w:rPr>
          <w:rFonts w:ascii="Sweco Sans" w:hAnsi="Sweco Sans"/>
          <w:sz w:val="24"/>
          <w:szCs w:val="24"/>
          <w:lang w:val="en-US"/>
        </w:rPr>
        <w:t>5 working days per week (Mon to Fri) with flexible starting time (7AM-9AM).</w:t>
      </w:r>
    </w:p>
    <w:p w14:paraId="211D44EB" w14:textId="77777777" w:rsidR="005C4F0E" w:rsidRPr="004F6D19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color w:val="auto"/>
          <w:sz w:val="24"/>
          <w:szCs w:val="24"/>
          <w:lang w:val="vi-VN" w:eastAsia="vi-VN"/>
        </w:rPr>
      </w:pPr>
      <w:r w:rsidRPr="004F6D19">
        <w:rPr>
          <w:rFonts w:ascii="Sweco Sans" w:eastAsia="Times New Roman" w:hAnsi="Sweco Sans" w:cs="Segoe UI"/>
          <w:b/>
          <w:bCs/>
          <w:color w:val="auto"/>
          <w:sz w:val="24"/>
          <w:szCs w:val="24"/>
          <w:lang w:val="vi-VN" w:eastAsia="vi-VN"/>
        </w:rPr>
        <w:t>HOW TO APPLY</w:t>
      </w:r>
    </w:p>
    <w:p w14:paraId="7AE9BA6B" w14:textId="77777777" w:rsidR="005C4F0E" w:rsidRPr="004F6D19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4F6D19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4F6D19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4F6D19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4A509D31" w:rsidR="00E15532" w:rsidRPr="004F6D19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4F6D19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11AB4BE0" w14:textId="77777777" w:rsidR="00E15532" w:rsidRPr="004F6D19" w:rsidRDefault="00E15532">
      <w:pPr>
        <w:spacing w:after="0" w:line="240" w:lineRule="atLeast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 w:rsidRPr="004F6D19">
        <w:rPr>
          <w:rFonts w:ascii="Sweco Sans" w:hAnsi="Sweco Sans" w:cs="Helvetica"/>
          <w:color w:val="auto"/>
          <w:sz w:val="24"/>
          <w:szCs w:val="24"/>
          <w:shd w:val="clear" w:color="auto" w:fill="FFFFFF"/>
        </w:rPr>
        <w:br w:type="page"/>
      </w:r>
    </w:p>
    <w:p w14:paraId="2C22B398" w14:textId="77777777" w:rsidR="0041326C" w:rsidRPr="004F6D19" w:rsidRDefault="0041326C" w:rsidP="00E15532">
      <w:pPr>
        <w:pStyle w:val="NoSpacing"/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</w:p>
    <w:p w14:paraId="0568D392" w14:textId="77777777" w:rsidR="00E15532" w:rsidRPr="004F6D19" w:rsidRDefault="00E15532" w:rsidP="004F6D19">
      <w:pPr>
        <w:spacing w:line="360" w:lineRule="auto"/>
        <w:jc w:val="center"/>
        <w:rPr>
          <w:rFonts w:ascii="Sweco Sans" w:eastAsia="Calibri" w:hAnsi="Sweco Sans" w:cs="Times New Roman"/>
          <w:b/>
          <w:color w:val="auto"/>
        </w:rPr>
      </w:pPr>
      <w:r w:rsidRPr="004F6D19">
        <w:rPr>
          <w:rFonts w:ascii="Sweco Sans" w:hAnsi="Sweco Sans"/>
          <w:b/>
          <w:color w:val="auto"/>
        </w:rPr>
        <w:t>PHẠM VI CÔNG VIỆC</w:t>
      </w:r>
    </w:p>
    <w:p w14:paraId="21893320" w14:textId="77777777" w:rsidR="00E15532" w:rsidRPr="004F6D19" w:rsidRDefault="00E15532" w:rsidP="004F6D19">
      <w:pPr>
        <w:spacing w:line="360" w:lineRule="auto"/>
        <w:jc w:val="center"/>
        <w:rPr>
          <w:rFonts w:ascii="Sweco Sans" w:hAnsi="Sweco Sans" w:hint="eastAsia"/>
          <w:b/>
          <w:color w:val="auto"/>
        </w:rPr>
      </w:pPr>
      <w:r w:rsidRPr="004F6D19">
        <w:rPr>
          <w:rFonts w:ascii="Sweco Sans" w:hAnsi="Sweco Sans"/>
          <w:b/>
          <w:color w:val="auto"/>
        </w:rPr>
        <w:t>SCOPE OF WORK</w:t>
      </w:r>
    </w:p>
    <w:p w14:paraId="277B171C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hint="eastAsia"/>
          <w:bCs/>
          <w:color w:val="auto"/>
          <w:sz w:val="20"/>
          <w:szCs w:val="20"/>
          <w:lang w:val="en-US"/>
        </w:rPr>
      </w:pPr>
    </w:p>
    <w:p w14:paraId="383267C3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t>Tìm hiểu và xử lý các mô tả công việc, nhóm đường ống, tiêu chuẩn và chỉ dẫn công việc cần thiết để thực hiện đúng công việc được giao</w:t>
      </w:r>
      <w:r w:rsidRPr="004F6D19">
        <w:rPr>
          <w:rFonts w:ascii="Sweco Sans" w:hAnsi="Sweco Sans" w:cs="Times New Roman"/>
          <w:color w:val="auto"/>
          <w:lang w:val="vi-VN"/>
        </w:rPr>
        <w:t>.</w:t>
      </w:r>
      <w:r w:rsidRPr="004F6D19">
        <w:rPr>
          <w:rFonts w:ascii="Sweco Sans" w:hAnsi="Sweco Sans" w:cs="Times New Roman"/>
          <w:i/>
          <w:color w:val="auto"/>
          <w:lang w:val="en-US"/>
        </w:rPr>
        <w:t>  </w:t>
      </w:r>
    </w:p>
    <w:p w14:paraId="00C36E79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r w:rsidRPr="004F6D19">
        <w:rPr>
          <w:rFonts w:ascii="Sweco Sans" w:hAnsi="Sweco Sans" w:cs="Times New Roman"/>
          <w:i/>
          <w:color w:val="auto"/>
          <w:lang w:val="en-US"/>
        </w:rPr>
        <w:t>Learn and handles with all applicable job specifications, piping classes, standards and working instructions that may be needed for the correct development of his assigned work.</w:t>
      </w:r>
    </w:p>
    <w:p w14:paraId="6471C822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t>Lên phương án cho hệ thống đường ống dưới sự hỗ trợ và hướng dẫn từ Trưởng Nhóm Thiết kế Đường Ống.</w:t>
      </w:r>
    </w:p>
    <w:p w14:paraId="7C17B8AF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cs="Times New Roman" w:hint="eastAsia"/>
          <w:color w:val="auto"/>
          <w:lang w:val="en-US"/>
        </w:rPr>
      </w:pPr>
      <w:r w:rsidRPr="004F6D19">
        <w:rPr>
          <w:rFonts w:ascii="Sweco Sans" w:hAnsi="Sweco Sans" w:cs="Times New Roman"/>
          <w:i/>
          <w:color w:val="auto"/>
          <w:lang w:val="en-US"/>
        </w:rPr>
        <w:t>Develop piping studies with support and supervision of Senior / Lead Piping Engineer.</w:t>
      </w:r>
    </w:p>
    <w:p w14:paraId="3515124D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t>Xây dựng mô hình 3D cho các thiết bị và hệ thống đường ống từ Giai đoạn phát thảo ý tưởng.</w:t>
      </w:r>
    </w:p>
    <w:p w14:paraId="046BF037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bookmarkStart w:id="0" w:name="OLE_LINK1"/>
      <w:r w:rsidRPr="004F6D19">
        <w:rPr>
          <w:rFonts w:ascii="Sweco Sans" w:hAnsi="Sweco Sans" w:cs="Times New Roman"/>
          <w:i/>
          <w:color w:val="auto"/>
          <w:lang w:val="en-US"/>
        </w:rPr>
        <w:t xml:space="preserve">Develop 3D model for equipment and piping on high level in </w:t>
      </w:r>
      <w:bookmarkStart w:id="1" w:name="OLE_LINK2"/>
      <w:r w:rsidRPr="004F6D19">
        <w:rPr>
          <w:rFonts w:ascii="Sweco Sans" w:hAnsi="Sweco Sans" w:cs="Times New Roman"/>
          <w:i/>
          <w:color w:val="auto"/>
          <w:lang w:val="en-US"/>
        </w:rPr>
        <w:t>conceptual Phase</w:t>
      </w:r>
      <w:bookmarkEnd w:id="1"/>
    </w:p>
    <w:bookmarkEnd w:id="0"/>
    <w:p w14:paraId="3BEB1219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t>Thực hiện / cập nhật các bản vẽ bố trí tổng thể đường ống và thiết bị.</w:t>
      </w:r>
    </w:p>
    <w:p w14:paraId="442211B0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bookmarkStart w:id="2" w:name="OLE_LINK3"/>
      <w:r w:rsidRPr="004F6D19">
        <w:rPr>
          <w:rFonts w:ascii="Sweco Sans" w:hAnsi="Sweco Sans" w:cs="Times New Roman"/>
          <w:i/>
          <w:color w:val="auto"/>
          <w:lang w:val="en-US"/>
        </w:rPr>
        <w:t>Generate / update general Piping and Equipment arrangement drawings. </w:t>
      </w:r>
    </w:p>
    <w:bookmarkEnd w:id="2"/>
    <w:p w14:paraId="6A0D6726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t>Thiết kế và thực hiện các bản vẽ giá đỡ ống đặc biệt.</w:t>
      </w:r>
    </w:p>
    <w:p w14:paraId="1F3B1152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r w:rsidRPr="004F6D19">
        <w:rPr>
          <w:rFonts w:ascii="Sweco Sans" w:hAnsi="Sweco Sans" w:cs="Times New Roman"/>
          <w:i/>
          <w:color w:val="auto"/>
          <w:lang w:val="en-US"/>
        </w:rPr>
        <w:t>Design and generate Special Pipe Support drawings.</w:t>
      </w:r>
    </w:p>
    <w:p w14:paraId="38143B93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t>Tham gia kiểm tra mô hình 3D cùng với đồng nghiệp tại Bỉ và khách hàng</w:t>
      </w:r>
    </w:p>
    <w:p w14:paraId="7B3E467F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r w:rsidRPr="004F6D19">
        <w:rPr>
          <w:rFonts w:ascii="Sweco Sans" w:hAnsi="Sweco Sans" w:cs="Times New Roman"/>
          <w:i/>
          <w:color w:val="auto"/>
          <w:lang w:val="en-US"/>
        </w:rPr>
        <w:t>Participate in 3D model reviews together with Sweco Belgium and the Client.</w:t>
      </w:r>
    </w:p>
    <w:p w14:paraId="1F237D03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t>Thực hiện / cập nhật và kiểm tra các bản vẽ isometric</w:t>
      </w:r>
    </w:p>
    <w:p w14:paraId="2F7F8DC5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r w:rsidRPr="004F6D19">
        <w:rPr>
          <w:rFonts w:ascii="Sweco Sans" w:hAnsi="Sweco Sans" w:cs="Times New Roman"/>
          <w:i/>
          <w:color w:val="auto"/>
          <w:lang w:val="en-US"/>
        </w:rPr>
        <w:t>Generate / update and verifies isometric drawings.</w:t>
      </w:r>
    </w:p>
    <w:p w14:paraId="4B6E8273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t>Lên phương án cho hệ thống đường ống và giá đỡ trong khu vực được giao.</w:t>
      </w:r>
    </w:p>
    <w:p w14:paraId="698F6558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r w:rsidRPr="004F6D19">
        <w:rPr>
          <w:rFonts w:ascii="Sweco Sans" w:hAnsi="Sweco Sans" w:cs="Times New Roman"/>
          <w:i/>
          <w:color w:val="auto"/>
          <w:lang w:val="en-US"/>
        </w:rPr>
        <w:t>Develop piping studies and support definition in assigned area..</w:t>
      </w:r>
    </w:p>
    <w:p w14:paraId="3D2FCC91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t>Đảm bảo các bản vẽ, tài liệu thiết kế phù hợp với quy trình, tiêu chuẩn áp dụng của công ty và khách hàng; các quy định của địa phương; đảm bảo các tài liệu có nguồn gốc, được kiểm tra và phê duyệt bởi người có thẩm quyền phù hợp.</w:t>
      </w:r>
    </w:p>
    <w:p w14:paraId="6DC7AA38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bookmarkStart w:id="3" w:name="OLE_LINK4"/>
      <w:r w:rsidRPr="004F6D19">
        <w:rPr>
          <w:rFonts w:ascii="Sweco Sans" w:hAnsi="Sweco Sans" w:cs="Times New Roman"/>
          <w:i/>
          <w:color w:val="auto"/>
          <w:lang w:val="en-US"/>
        </w:rPr>
        <w:t xml:space="preserve">Ensure all deliverables are aligned with company and client procedures and applicable standards and local regulations; </w:t>
      </w:r>
      <w:bookmarkStart w:id="4" w:name="OLE_LINK5"/>
      <w:r w:rsidRPr="004F6D19">
        <w:rPr>
          <w:rFonts w:ascii="Sweco Sans" w:hAnsi="Sweco Sans" w:cs="Times New Roman"/>
          <w:i/>
          <w:color w:val="auto"/>
          <w:lang w:val="en-US"/>
        </w:rPr>
        <w:t>ensure documents are originated, checked and approved by suitably competent personnel.</w:t>
      </w:r>
      <w:bookmarkEnd w:id="4"/>
    </w:p>
    <w:bookmarkEnd w:id="3"/>
    <w:p w14:paraId="1FDA147E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lastRenderedPageBreak/>
        <w:t>Xem xét các khía cạnh môi trường, thương mại, an toàn và vận hành trong thiết kế.</w:t>
      </w:r>
    </w:p>
    <w:p w14:paraId="0C50D9DA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r w:rsidRPr="004F6D19">
        <w:rPr>
          <w:rFonts w:ascii="Sweco Sans" w:hAnsi="Sweco Sans" w:cs="Times New Roman"/>
          <w:i/>
          <w:color w:val="auto"/>
          <w:lang w:val="en-US"/>
        </w:rPr>
        <w:t>Considering the environmental, commercial, safety and operational aspects of design.</w:t>
      </w:r>
    </w:p>
    <w:p w14:paraId="14C23CE4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t>Giao tiếp và liên lạc với các đồng nghiệp</w:t>
      </w:r>
    </w:p>
    <w:p w14:paraId="7AA6AF3F" w14:textId="77777777" w:rsidR="00E15532" w:rsidRPr="004F6D19" w:rsidRDefault="00E15532" w:rsidP="004F6D19">
      <w:pPr>
        <w:pStyle w:val="ListParagraph"/>
        <w:spacing w:line="360" w:lineRule="auto"/>
        <w:jc w:val="both"/>
        <w:rPr>
          <w:rFonts w:ascii="Sweco Sans" w:hAnsi="Sweco Sans" w:cs="Times New Roman" w:hint="eastAsia"/>
          <w:i/>
          <w:color w:val="auto"/>
          <w:lang w:val="en-US"/>
        </w:rPr>
      </w:pPr>
      <w:r w:rsidRPr="004F6D19">
        <w:rPr>
          <w:rFonts w:ascii="Sweco Sans" w:hAnsi="Sweco Sans" w:cs="Times New Roman"/>
          <w:i/>
          <w:color w:val="auto"/>
          <w:lang w:val="en-US"/>
        </w:rPr>
        <w:t>Communicating and liaising with colleagues.</w:t>
      </w:r>
    </w:p>
    <w:p w14:paraId="679DFB78" w14:textId="77777777" w:rsidR="00E15532" w:rsidRPr="004F6D19" w:rsidRDefault="00E15532" w:rsidP="004F6D19">
      <w:pPr>
        <w:pStyle w:val="ListParagraph"/>
        <w:numPr>
          <w:ilvl w:val="0"/>
          <w:numId w:val="29"/>
        </w:numPr>
        <w:spacing w:after="220" w:line="360" w:lineRule="auto"/>
        <w:jc w:val="both"/>
        <w:rPr>
          <w:rFonts w:ascii="Sweco Sans" w:hAnsi="Sweco Sans" w:cs="Times New Roman" w:hint="eastAsia"/>
          <w:color w:val="auto"/>
          <w:lang w:val="en-US"/>
        </w:rPr>
      </w:pPr>
      <w:r w:rsidRPr="004F6D19">
        <w:rPr>
          <w:rFonts w:ascii="Sweco Sans" w:hAnsi="Sweco Sans" w:cs="Times New Roman"/>
          <w:color w:val="auto"/>
          <w:lang w:val="en-US"/>
        </w:rPr>
        <w:t>Hoàn thành các nhiệm vụ được giao khác.</w:t>
      </w:r>
    </w:p>
    <w:p w14:paraId="493F87CB" w14:textId="32C526E7" w:rsidR="00E15532" w:rsidRPr="004F6D19" w:rsidRDefault="00E15532" w:rsidP="004F6D19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4F6D19">
        <w:rPr>
          <w:rFonts w:ascii="Sweco Sans" w:hAnsi="Sweco Sans" w:cs="Times New Roman"/>
          <w:i/>
          <w:lang w:val="en-US"/>
        </w:rPr>
        <w:t>Other duties upon request.</w:t>
      </w:r>
    </w:p>
    <w:p w14:paraId="05E26CCD" w14:textId="77777777" w:rsidR="00E15532" w:rsidRPr="004F6D19" w:rsidRDefault="00E15532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</w:p>
    <w:p w14:paraId="68D11A1F" w14:textId="2ABF253E" w:rsidR="00C45142" w:rsidRPr="004F6D19" w:rsidRDefault="00C45142" w:rsidP="009C6BF7">
      <w:pPr>
        <w:spacing w:after="0" w:line="240" w:lineRule="atLeast"/>
        <w:rPr>
          <w:color w:val="auto"/>
          <w:lang w:val="vi-VN"/>
        </w:rPr>
      </w:pPr>
    </w:p>
    <w:sectPr w:rsidR="00C45142" w:rsidRPr="004F6D19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9F738" w14:textId="77777777" w:rsidR="00EF7B27" w:rsidRDefault="00EF7B27" w:rsidP="00C17A1E">
      <w:pPr>
        <w:spacing w:line="240" w:lineRule="auto"/>
      </w:pPr>
      <w:r>
        <w:separator/>
      </w:r>
    </w:p>
  </w:endnote>
  <w:endnote w:type="continuationSeparator" w:id="0">
    <w:p w14:paraId="75544C75" w14:textId="77777777" w:rsidR="00EF7B27" w:rsidRDefault="00EF7B27" w:rsidP="00C17A1E">
      <w:pPr>
        <w:spacing w:line="240" w:lineRule="auto"/>
      </w:pPr>
      <w:r>
        <w:continuationSeparator/>
      </w:r>
    </w:p>
  </w:endnote>
  <w:endnote w:type="continuationNotice" w:id="1">
    <w:p w14:paraId="0B56958A" w14:textId="77777777" w:rsidR="00EF7B27" w:rsidRDefault="00EF7B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_Hlk74921838"/>
  <w:p w14:paraId="4BB97A75" w14:textId="77777777" w:rsidR="00EF2D34" w:rsidRDefault="00EF2D34" w:rsidP="00EF2D34">
    <w:pPr>
      <w:pStyle w:val="Footer"/>
      <w:rPr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5"/>
  <w:p w14:paraId="259BB791" w14:textId="174FA5E6" w:rsidR="00EF2D34" w:rsidRDefault="00B45444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B45444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C9CCA" w14:textId="77777777" w:rsidR="00EF7B27" w:rsidRDefault="00EF7B27" w:rsidP="006B2DFA">
      <w:pPr>
        <w:pStyle w:val="FootnoteText"/>
      </w:pPr>
      <w:r>
        <w:separator/>
      </w:r>
    </w:p>
  </w:footnote>
  <w:footnote w:type="continuationSeparator" w:id="0">
    <w:p w14:paraId="1E16FD61" w14:textId="77777777" w:rsidR="00EF7B27" w:rsidRDefault="00EF7B27" w:rsidP="00DB402F">
      <w:pPr>
        <w:pStyle w:val="FootnoteText"/>
      </w:pPr>
      <w:r>
        <w:continuationSeparator/>
      </w:r>
    </w:p>
  </w:footnote>
  <w:footnote w:type="continuationNotice" w:id="1">
    <w:p w14:paraId="5B322A7F" w14:textId="77777777" w:rsidR="00EF7B27" w:rsidRDefault="00EF7B27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39075318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B45444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B45444">
            <w:instrText>2025-03-27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B45444">
            <w:instrText>2025-03-27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B45444">
            <w:t>2025-03-27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5309E646" w:rsidR="00DE05E0" w:rsidRPr="00DE05E0" w:rsidRDefault="00B45444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6" w:name="_Hlk116383242"/>
        <w:bookmarkStart w:id="7" w:name="_Hlk116383241"/>
        <w:bookmarkStart w:id="8" w:name="_Hlk116382848"/>
        <w:bookmarkStart w:id="9" w:name="_Hlk116382847"/>
        <w:bookmarkStart w:id="10" w:name="_Hlk74922169"/>
        <w:bookmarkStart w:id="11" w:name="_Hlk74922168"/>
        <w:p w14:paraId="1CB5E745" w14:textId="7F9AA1E1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B45444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B45444">
            <w:instrText>2025-03-27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B45444">
            <w:instrText>2025-03-27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B45444">
            <w:t>2025-03-27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020150E6" w:rsidR="009C1753" w:rsidRPr="00146CF4" w:rsidRDefault="00B45444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B45444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6A921D36" w:rsidR="009C1753" w:rsidRPr="00146CF4" w:rsidRDefault="00B45444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358C535F" w:rsidR="009C1753" w:rsidRPr="00146CF4" w:rsidRDefault="00B45444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8AB0460" w:rsidR="009C1753" w:rsidRPr="009C1753" w:rsidRDefault="00B45444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B45444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6"/>
  <w:bookmarkEnd w:id="7"/>
  <w:bookmarkEnd w:id="8"/>
  <w:bookmarkEnd w:id="9"/>
  <w:bookmarkEnd w:id="10"/>
  <w:bookmarkEnd w:id="11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166E6"/>
    <w:multiLevelType w:val="hybridMultilevel"/>
    <w:tmpl w:val="240EB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7" w15:restartNumberingAfterBreak="0">
    <w:nsid w:val="070A4135"/>
    <w:multiLevelType w:val="multilevel"/>
    <w:tmpl w:val="D9B0EE6C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10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1" w15:restartNumberingAfterBreak="0">
    <w:nsid w:val="12476F5C"/>
    <w:multiLevelType w:val="multilevel"/>
    <w:tmpl w:val="0EE49C78"/>
    <w:numStyleLink w:val="ListStyle-FactBoxListBullet"/>
  </w:abstractNum>
  <w:abstractNum w:abstractNumId="12" w15:restartNumberingAfterBreak="0">
    <w:nsid w:val="19407172"/>
    <w:multiLevelType w:val="multilevel"/>
    <w:tmpl w:val="A6BA9C18"/>
    <w:numStyleLink w:val="ListStyle-TableListBullet0"/>
  </w:abstractNum>
  <w:abstractNum w:abstractNumId="13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4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5" w15:restartNumberingAfterBreak="0">
    <w:nsid w:val="1EEC73D5"/>
    <w:multiLevelType w:val="multilevel"/>
    <w:tmpl w:val="514C36B2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color w:val="000000" w:themeColor="text1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16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E02CC"/>
    <w:multiLevelType w:val="hybridMultilevel"/>
    <w:tmpl w:val="02443520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27A35F22"/>
    <w:multiLevelType w:val="multilevel"/>
    <w:tmpl w:val="02584F62"/>
    <w:numStyleLink w:val="ListStyle-TableListNumber"/>
  </w:abstractNum>
  <w:abstractNum w:abstractNumId="20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7365E3"/>
    <w:multiLevelType w:val="hybridMultilevel"/>
    <w:tmpl w:val="7BFE2722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AAA41FB"/>
    <w:multiLevelType w:val="multilevel"/>
    <w:tmpl w:val="1C24E15A"/>
    <w:numStyleLink w:val="ListStyle-FactBoxListNumber"/>
  </w:abstractNum>
  <w:abstractNum w:abstractNumId="24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6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7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8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920579A"/>
    <w:multiLevelType w:val="hybridMultilevel"/>
    <w:tmpl w:val="DB98E196"/>
    <w:lvl w:ilvl="0" w:tplc="04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0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1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2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6"/>
  </w:num>
  <w:num w:numId="2" w16cid:durableId="433549288">
    <w:abstractNumId w:val="4"/>
  </w:num>
  <w:num w:numId="3" w16cid:durableId="1996446656">
    <w:abstractNumId w:val="30"/>
  </w:num>
  <w:num w:numId="4" w16cid:durableId="828865359">
    <w:abstractNumId w:val="13"/>
  </w:num>
  <w:num w:numId="5" w16cid:durableId="1601569530">
    <w:abstractNumId w:val="25"/>
  </w:num>
  <w:num w:numId="6" w16cid:durableId="1789083928">
    <w:abstractNumId w:val="14"/>
  </w:num>
  <w:num w:numId="7" w16cid:durableId="2051301752">
    <w:abstractNumId w:val="10"/>
  </w:num>
  <w:num w:numId="8" w16cid:durableId="264924283">
    <w:abstractNumId w:val="27"/>
  </w:num>
  <w:num w:numId="9" w16cid:durableId="2029678808">
    <w:abstractNumId w:val="31"/>
  </w:num>
  <w:num w:numId="10" w16cid:durableId="1702632651">
    <w:abstractNumId w:val="34"/>
  </w:num>
  <w:num w:numId="11" w16cid:durableId="1446316040">
    <w:abstractNumId w:val="8"/>
  </w:num>
  <w:num w:numId="12" w16cid:durableId="172576799">
    <w:abstractNumId w:val="11"/>
  </w:num>
  <w:num w:numId="13" w16cid:durableId="1807745438">
    <w:abstractNumId w:val="23"/>
  </w:num>
  <w:num w:numId="14" w16cid:durableId="1634867770">
    <w:abstractNumId w:val="9"/>
  </w:num>
  <w:num w:numId="15" w16cid:durableId="1184369056">
    <w:abstractNumId w:val="26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6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2"/>
  </w:num>
  <w:num w:numId="22" w16cid:durableId="982390586">
    <w:abstractNumId w:val="19"/>
  </w:num>
  <w:num w:numId="23" w16cid:durableId="1886407813">
    <w:abstractNumId w:val="33"/>
  </w:num>
  <w:num w:numId="24" w16cid:durableId="409272890">
    <w:abstractNumId w:val="21"/>
  </w:num>
  <w:num w:numId="25" w16cid:durableId="527523787">
    <w:abstractNumId w:val="32"/>
  </w:num>
  <w:num w:numId="26" w16cid:durableId="287051360">
    <w:abstractNumId w:val="20"/>
  </w:num>
  <w:num w:numId="27" w16cid:durableId="1538394351">
    <w:abstractNumId w:val="17"/>
  </w:num>
  <w:num w:numId="28" w16cid:durableId="13851432">
    <w:abstractNumId w:val="28"/>
  </w:num>
  <w:num w:numId="29" w16cid:durableId="790634779">
    <w:abstractNumId w:val="24"/>
  </w:num>
  <w:num w:numId="30" w16cid:durableId="9392182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3987652">
    <w:abstractNumId w:val="7"/>
  </w:num>
  <w:num w:numId="32" w16cid:durableId="1157264265">
    <w:abstractNumId w:val="29"/>
  </w:num>
  <w:num w:numId="33" w16cid:durableId="1605502422">
    <w:abstractNumId w:val="5"/>
  </w:num>
  <w:num w:numId="34" w16cid:durableId="1825930635">
    <w:abstractNumId w:val="18"/>
  </w:num>
  <w:num w:numId="35" w16cid:durableId="82845418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27C78"/>
    <w:rsid w:val="00031693"/>
    <w:rsid w:val="000379BD"/>
    <w:rsid w:val="000407ED"/>
    <w:rsid w:val="00043CD7"/>
    <w:rsid w:val="00044CF9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956AC"/>
    <w:rsid w:val="000A0139"/>
    <w:rsid w:val="000A3B91"/>
    <w:rsid w:val="000A596D"/>
    <w:rsid w:val="000A6987"/>
    <w:rsid w:val="000A726F"/>
    <w:rsid w:val="000A7303"/>
    <w:rsid w:val="000B165F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0D01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3D7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326C"/>
    <w:rsid w:val="00415415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5116"/>
    <w:rsid w:val="004E2ED9"/>
    <w:rsid w:val="004E3DA3"/>
    <w:rsid w:val="004E416B"/>
    <w:rsid w:val="004E6446"/>
    <w:rsid w:val="004F515A"/>
    <w:rsid w:val="004F6D19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3E52"/>
    <w:rsid w:val="006114F7"/>
    <w:rsid w:val="006139C0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47BB8"/>
    <w:rsid w:val="00653CCB"/>
    <w:rsid w:val="006574F1"/>
    <w:rsid w:val="00657D95"/>
    <w:rsid w:val="00661471"/>
    <w:rsid w:val="006637C3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07ED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07DF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927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26B2A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0CA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BF7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46760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2FA6"/>
    <w:rsid w:val="00AD4036"/>
    <w:rsid w:val="00AD4E0B"/>
    <w:rsid w:val="00AD7F44"/>
    <w:rsid w:val="00AE0045"/>
    <w:rsid w:val="00AE182D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5444"/>
    <w:rsid w:val="00B47F45"/>
    <w:rsid w:val="00B572B8"/>
    <w:rsid w:val="00B57FB5"/>
    <w:rsid w:val="00B6064C"/>
    <w:rsid w:val="00B65714"/>
    <w:rsid w:val="00B65BD6"/>
    <w:rsid w:val="00B65EE8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D578F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D269A"/>
    <w:rsid w:val="00CE0CDE"/>
    <w:rsid w:val="00CE1EC0"/>
    <w:rsid w:val="00CE29E4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76B00"/>
    <w:rsid w:val="00D818A8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349D"/>
    <w:rsid w:val="00DD793B"/>
    <w:rsid w:val="00DD797F"/>
    <w:rsid w:val="00DE05E0"/>
    <w:rsid w:val="00DE0E69"/>
    <w:rsid w:val="00DE1618"/>
    <w:rsid w:val="00DE7F93"/>
    <w:rsid w:val="00DF4673"/>
    <w:rsid w:val="00E02539"/>
    <w:rsid w:val="00E03D60"/>
    <w:rsid w:val="00E044FB"/>
    <w:rsid w:val="00E04654"/>
    <w:rsid w:val="00E04733"/>
    <w:rsid w:val="00E13921"/>
    <w:rsid w:val="00E15532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EF7B27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365C3C"/>
    <w:rsid w:val="00481549"/>
    <w:rsid w:val="00706CDA"/>
    <w:rsid w:val="00725F6D"/>
    <w:rsid w:val="00A14CC4"/>
    <w:rsid w:val="00AE25AB"/>
    <w:rsid w:val="00D0500A"/>
    <w:rsid w:val="00D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5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4ED51-5001-40C6-A364-23E342291ADE}">
  <ds:schemaRefs/>
</ds:datastoreItem>
</file>

<file path=customXml/itemProps4.xml><?xml version="1.0" encoding="utf-8"?>
<ds:datastoreItem xmlns:ds="http://schemas.openxmlformats.org/officeDocument/2006/customXml" ds:itemID="{07180612-228A-4FD8-B28B-C5876C2C4ADB}">
  <ds:schemaRefs>
    <ds:schemaRef ds:uri="http://purl.org/dc/dcmitype/"/>
    <ds:schemaRef ds:uri="73629e56-e9d7-4e8e-bb39-fb2d0eb4dd9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0598226-C3F3-4331-AA81-9DE08A2664BA}">
  <ds:schemaRefs/>
</ds:datastoreItem>
</file>

<file path=customXml/itemProps6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23</TotalTime>
  <Pages>5</Pages>
  <Words>973</Words>
  <Characters>5128</Characters>
  <Application>Microsoft Office Word</Application>
  <DocSecurity>0</DocSecurity>
  <Lines>128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Tran Thi Doan, Trinh</cp:lastModifiedBy>
  <cp:revision>26</cp:revision>
  <cp:lastPrinted>2025-03-27T01:11:00Z</cp:lastPrinted>
  <dcterms:created xsi:type="dcterms:W3CDTF">2025-02-21T08:59:00Z</dcterms:created>
  <dcterms:modified xsi:type="dcterms:W3CDTF">2025-03-27T01:11:00Z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